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7E" w:rsidRDefault="00BA767E">
      <w:r>
        <w:rPr>
          <w:noProof/>
          <w:lang w:val="ca-ES" w:eastAsia="ca-ES"/>
        </w:rPr>
        <w:drawing>
          <wp:inline distT="0" distB="0" distL="0" distR="0">
            <wp:extent cx="3603045" cy="13350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s2017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60" cy="134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67E" w:rsidRDefault="00BA767E"/>
    <w:p w:rsidR="00C815A3" w:rsidRPr="00C815A3" w:rsidRDefault="000E43BB">
      <w:pPr>
        <w:rPr>
          <w:sz w:val="32"/>
          <w:szCs w:val="32"/>
        </w:rPr>
      </w:pPr>
      <w:r w:rsidRPr="00C815A3">
        <w:rPr>
          <w:sz w:val="32"/>
          <w:szCs w:val="32"/>
        </w:rPr>
        <w:t>Expo E</w:t>
      </w:r>
      <w:r w:rsidR="00C815A3" w:rsidRPr="00C815A3">
        <w:rPr>
          <w:sz w:val="32"/>
          <w:szCs w:val="32"/>
        </w:rPr>
        <w:t>co Salud 2017</w:t>
      </w:r>
    </w:p>
    <w:p w:rsidR="00E869F0" w:rsidRPr="00C815A3" w:rsidRDefault="00C815A3">
      <w:pPr>
        <w:rPr>
          <w:sz w:val="32"/>
          <w:szCs w:val="32"/>
        </w:rPr>
      </w:pPr>
      <w:r w:rsidRPr="00C815A3">
        <w:rPr>
          <w:sz w:val="32"/>
          <w:szCs w:val="32"/>
        </w:rPr>
        <w:t>Nota de prensa</w:t>
      </w:r>
    </w:p>
    <w:p w:rsidR="000E43BB" w:rsidRDefault="000E43BB"/>
    <w:p w:rsidR="000E43BB" w:rsidRDefault="00BA767E">
      <w:r>
        <w:t>Barcelona, 25</w:t>
      </w:r>
      <w:r w:rsidR="000E43BB">
        <w:t xml:space="preserve"> de enero de 2017</w:t>
      </w:r>
    </w:p>
    <w:p w:rsidR="000A43BE" w:rsidRDefault="000A43BE"/>
    <w:p w:rsidR="000A43BE" w:rsidRDefault="000A43BE"/>
    <w:p w:rsidR="000A43BE" w:rsidRPr="000A43BE" w:rsidRDefault="000A43BE">
      <w:pPr>
        <w:rPr>
          <w:b/>
          <w:sz w:val="32"/>
          <w:szCs w:val="32"/>
        </w:rPr>
      </w:pPr>
      <w:bookmarkStart w:id="0" w:name="_GoBack"/>
      <w:r w:rsidRPr="000A43BE">
        <w:rPr>
          <w:b/>
          <w:sz w:val="32"/>
          <w:szCs w:val="32"/>
        </w:rPr>
        <w:t>Expo Eco Salud Barcelona 2017 supera sus expectativas</w:t>
      </w:r>
    </w:p>
    <w:bookmarkEnd w:id="0"/>
    <w:p w:rsidR="000A43BE" w:rsidRDefault="000A43BE"/>
    <w:p w:rsidR="000A43BE" w:rsidRPr="005A719D" w:rsidRDefault="000A43BE">
      <w:pPr>
        <w:rPr>
          <w:b/>
        </w:rPr>
      </w:pPr>
      <w:r w:rsidRPr="005A719D">
        <w:rPr>
          <w:b/>
        </w:rPr>
        <w:t>Cuando todavía faltan más de tres meses para la celebración de Expo Eco Salud, el 90% de la superficie inicialmente prevista ya ha sido reservado gracias a la excelente acogida que esta nueva edición del Salón de la Salud y Calidad de Vida ha tenido entre l</w:t>
      </w:r>
      <w:r w:rsidR="005A719D" w:rsidRPr="005A719D">
        <w:rPr>
          <w:b/>
        </w:rPr>
        <w:t>os expositores.</w:t>
      </w:r>
    </w:p>
    <w:p w:rsidR="000E43BB" w:rsidRDefault="000E43BB"/>
    <w:p w:rsidR="000E43BB" w:rsidRDefault="000E43BB">
      <w:r w:rsidRPr="00AD6491">
        <w:rPr>
          <w:b/>
        </w:rPr>
        <w:t>Expo Eco Salud Barcelona 2017</w:t>
      </w:r>
      <w:r>
        <w:t xml:space="preserve">, el </w:t>
      </w:r>
      <w:r w:rsidRPr="00AD6491">
        <w:rPr>
          <w:b/>
        </w:rPr>
        <w:t>Salón de la Salud y Calidad de Vida</w:t>
      </w:r>
      <w:r>
        <w:t xml:space="preserve"> que se celebrará los días </w:t>
      </w:r>
      <w:r w:rsidRPr="00AD6491">
        <w:rPr>
          <w:b/>
        </w:rPr>
        <w:t>21, 22 y 23 de abril</w:t>
      </w:r>
      <w:r>
        <w:t xml:space="preserve"> en el Palacio nº 1 del </w:t>
      </w:r>
      <w:r w:rsidRPr="00AD6491">
        <w:rPr>
          <w:b/>
        </w:rPr>
        <w:t>Recinto Ferial Montjuïc de Fira Barcelona</w:t>
      </w:r>
      <w:r>
        <w:t>, ha tenido una inmejorable acogida por parte de las empresas del sector. Cuando todavía faltan más de tres meses para el inicio de l</w:t>
      </w:r>
      <w:r w:rsidR="003A5509">
        <w:t xml:space="preserve">a feria, </w:t>
      </w:r>
      <w:r w:rsidR="00DC527A">
        <w:t>la contratación de stands alcanza ya el</w:t>
      </w:r>
      <w:r w:rsidR="003A5509">
        <w:t xml:space="preserve"> 90% de la superficie de exposición inicialmente prevista.</w:t>
      </w:r>
    </w:p>
    <w:p w:rsidR="003A5509" w:rsidRDefault="003A5509"/>
    <w:p w:rsidR="003A5509" w:rsidRDefault="003A5509">
      <w:r>
        <w:t xml:space="preserve">Expo Eco Salud está dedicada </w:t>
      </w:r>
      <w:r w:rsidR="00E54A68">
        <w:t xml:space="preserve">a todo lo relacionado con </w:t>
      </w:r>
      <w:r w:rsidR="00E9502F">
        <w:t>la salud y calidad de vida. Lo</w:t>
      </w:r>
      <w:r w:rsidR="00E54A68">
        <w:t>s principales sectores representados en la feria son los complementos alimenticios, la dietética, las terapias naturales, la alimentación ecológica, la cosmética natural y la actividad física saludable.</w:t>
      </w:r>
      <w:r w:rsidR="00DC527A">
        <w:t xml:space="preserve"> Para todos estos sectores, </w:t>
      </w:r>
      <w:r w:rsidR="00E9502F">
        <w:t>Expo Eco Salud</w:t>
      </w:r>
      <w:r w:rsidR="00DC527A">
        <w:t xml:space="preserve"> es la feria más importante que se celebra en España.</w:t>
      </w:r>
    </w:p>
    <w:p w:rsidR="00E54A68" w:rsidRDefault="00E54A68"/>
    <w:p w:rsidR="00822152" w:rsidRDefault="00822152">
      <w:r>
        <w:t>Expo Eco Salud Barcelona está abierta tanto al público general, cada vez más interesado en el cuidado de la salud y en los estilos de vida saludables, como a los profesionale</w:t>
      </w:r>
      <w:r w:rsidR="00E9502F">
        <w:t>s. Los visitantes profesionales</w:t>
      </w:r>
      <w:r>
        <w:t xml:space="preserve"> suponen el 50% del total. Puntos de venta, distribuidores y profesionales de la salud que encuentran en el Salón las últimas novedades que los proveedores de</w:t>
      </w:r>
      <w:r w:rsidR="00E9502F">
        <w:t xml:space="preserve"> estos</w:t>
      </w:r>
      <w:r>
        <w:t xml:space="preserve"> productos y servicios presentan en la feria.</w:t>
      </w:r>
    </w:p>
    <w:p w:rsidR="0092798B" w:rsidRDefault="0092798B"/>
    <w:p w:rsidR="0092798B" w:rsidRDefault="0092798B">
      <w:r>
        <w:t xml:space="preserve">Dentro del marco de Expo Eco Salud se celebrará un completo programa de actividades. Mientras algunas </w:t>
      </w:r>
      <w:r w:rsidR="00E9502F">
        <w:t>conferencias</w:t>
      </w:r>
      <w:r>
        <w:t xml:space="preserve"> tendrán un carácter eminentemente </w:t>
      </w:r>
      <w:r>
        <w:lastRenderedPageBreak/>
        <w:t>divulgativo y estarán abiertas a todo el público, también se celebrarán jornadas y congresos de áreas temáticas específicas dirigidas a los profesinales del sector.</w:t>
      </w:r>
    </w:p>
    <w:p w:rsidR="00822152" w:rsidRDefault="00822152"/>
    <w:p w:rsidR="00DC527A" w:rsidRDefault="00822152">
      <w:r>
        <w:t xml:space="preserve">Expo Eco Salud Barcelona 2017 cuenta con el soporte de las principales asociaciones y colegios profesionales del sector: </w:t>
      </w:r>
      <w:r w:rsidRPr="00AD6491">
        <w:rPr>
          <w:b/>
        </w:rPr>
        <w:t>Afepadi</w:t>
      </w:r>
      <w:r>
        <w:t xml:space="preserve"> (Asociación de las Empresas de Dietética y Complementos Alimenticios), </w:t>
      </w:r>
      <w:r w:rsidRPr="00AD6491">
        <w:rPr>
          <w:b/>
        </w:rPr>
        <w:t>Afinur</w:t>
      </w:r>
      <w:r>
        <w:t xml:space="preserve"> (Asociación Española de Fitoterapia y Nutrición Responsable),</w:t>
      </w:r>
      <w:r w:rsidR="00315668">
        <w:t xml:space="preserve"> </w:t>
      </w:r>
      <w:r w:rsidR="00315668" w:rsidRPr="00315668">
        <w:rPr>
          <w:b/>
        </w:rPr>
        <w:t>Gremi d’Herbolaris i Alimentació Dietètica de Catalunya</w:t>
      </w:r>
      <w:r w:rsidR="00315668">
        <w:t>,</w:t>
      </w:r>
      <w:r>
        <w:t xml:space="preserve"> </w:t>
      </w:r>
      <w:r w:rsidRPr="00AD6491">
        <w:rPr>
          <w:b/>
        </w:rPr>
        <w:t>APTN-Cofenat</w:t>
      </w:r>
      <w:r>
        <w:t xml:space="preserve"> (Asociación de Profesionales y Autónomos de las Terapias Naturales</w:t>
      </w:r>
      <w:r w:rsidR="00315668">
        <w:t>,</w:t>
      </w:r>
      <w:r w:rsidR="0092798B">
        <w:t xml:space="preserve"> </w:t>
      </w:r>
      <w:r w:rsidR="0092798B" w:rsidRPr="00AD6491">
        <w:rPr>
          <w:b/>
        </w:rPr>
        <w:t>COIB</w:t>
      </w:r>
      <w:r w:rsidR="0092798B">
        <w:t xml:space="preserve"> (Col·legi Oficial d’Infermeres i Infermers de Barcelona) i </w:t>
      </w:r>
      <w:r w:rsidR="0092798B" w:rsidRPr="00AD6491">
        <w:rPr>
          <w:b/>
        </w:rPr>
        <w:t>CCPAE</w:t>
      </w:r>
      <w:r w:rsidR="0092798B">
        <w:t xml:space="preserve"> (Consell Català de la Producció Agrària Ecològica).</w:t>
      </w:r>
    </w:p>
    <w:p w:rsidR="000A43BE" w:rsidRDefault="000A43BE"/>
    <w:p w:rsidR="000A43BE" w:rsidRDefault="000A43BE">
      <w:r>
        <w:t xml:space="preserve">Expo Eco Salud está organizada por </w:t>
      </w:r>
      <w:r w:rsidRPr="00AD6491">
        <w:rPr>
          <w:b/>
        </w:rPr>
        <w:t>Interalia</w:t>
      </w:r>
      <w:r>
        <w:t>, empresa con más de 40 años de experiencia en la organización de congresos y ferias profesionales.</w:t>
      </w:r>
    </w:p>
    <w:p w:rsidR="0092798B" w:rsidRDefault="0092798B"/>
    <w:p w:rsidR="000A43BE" w:rsidRDefault="005C57DA">
      <w:r>
        <w:rPr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394335</wp:posOffset>
                </wp:positionV>
                <wp:extent cx="6344285" cy="1678940"/>
                <wp:effectExtent l="0" t="0" r="18415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3BE" w:rsidRDefault="000A43BE" w:rsidP="000A43BE">
                            <w:r>
                              <w:t>Para ampliar cualquier información o para cualquier material que puedas necesitar, puedes contactar con Departamento de Comunicación de Expo Eco Salud.</w:t>
                            </w:r>
                          </w:p>
                          <w:p w:rsidR="000A43BE" w:rsidRDefault="000A43BE" w:rsidP="000A43BE"/>
                          <w:p w:rsidR="000A43BE" w:rsidRDefault="000A43BE" w:rsidP="000A43BE">
                            <w:pPr>
                              <w:ind w:left="1416"/>
                            </w:pPr>
                            <w:r>
                              <w:t>Interalia</w:t>
                            </w:r>
                          </w:p>
                          <w:p w:rsidR="000A43BE" w:rsidRDefault="000A43BE" w:rsidP="000A43BE">
                            <w:pPr>
                              <w:ind w:left="1416"/>
                            </w:pPr>
                            <w:r>
                              <w:t>Dpto. de Comunicación Expo Eco Salud</w:t>
                            </w:r>
                          </w:p>
                          <w:p w:rsidR="000A43BE" w:rsidRDefault="000A43BE" w:rsidP="000A43BE">
                            <w:pPr>
                              <w:ind w:left="1416"/>
                            </w:pPr>
                            <w:r>
                              <w:t>Tel. 902 090 014</w:t>
                            </w:r>
                          </w:p>
                          <w:p w:rsidR="000A43BE" w:rsidRDefault="000A43BE" w:rsidP="000A43BE">
                            <w:pPr>
                              <w:ind w:left="1416"/>
                            </w:pPr>
                            <w:r>
                              <w:t xml:space="preserve">e-mail: </w:t>
                            </w:r>
                            <w:r w:rsidRPr="000A43BE">
                              <w:t>interalia@interalia.es</w:t>
                            </w:r>
                          </w:p>
                          <w:p w:rsidR="000A43BE" w:rsidRDefault="000A43BE" w:rsidP="000A43BE"/>
                          <w:p w:rsidR="000A43BE" w:rsidRDefault="000A4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7pt;margin-top:31.05pt;width:499.55pt;height:1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">
                <v:textbox>
                  <w:txbxContent>
                    <w:p w:rsidR="000A43BE" w:rsidRDefault="000A43BE" w:rsidP="000A43BE">
                      <w:r>
                        <w:t>Para ampliar cualquier información o para cualquier material que puedas necesitar, puedes contactar con Departamento de Comunicación de Expo Eco Salud.</w:t>
                      </w:r>
                    </w:p>
                    <w:p w:rsidR="000A43BE" w:rsidRDefault="000A43BE" w:rsidP="000A43BE"/>
                    <w:p w:rsidR="000A43BE" w:rsidRDefault="000A43BE" w:rsidP="000A43BE">
                      <w:pPr>
                        <w:ind w:left="1416"/>
                      </w:pPr>
                      <w:r>
                        <w:t>Interalia</w:t>
                      </w:r>
                    </w:p>
                    <w:p w:rsidR="000A43BE" w:rsidRDefault="000A43BE" w:rsidP="000A43BE">
                      <w:pPr>
                        <w:ind w:left="1416"/>
                      </w:pPr>
                      <w:r>
                        <w:t>Dpto. de Comunicación Expo Eco Salud</w:t>
                      </w:r>
                    </w:p>
                    <w:p w:rsidR="000A43BE" w:rsidRDefault="000A43BE" w:rsidP="000A43BE">
                      <w:pPr>
                        <w:ind w:left="1416"/>
                      </w:pPr>
                      <w:r>
                        <w:t>Tel. 902 090 014</w:t>
                      </w:r>
                    </w:p>
                    <w:p w:rsidR="000A43BE" w:rsidRDefault="000A43BE" w:rsidP="000A43BE">
                      <w:pPr>
                        <w:ind w:left="1416"/>
                      </w:pPr>
                      <w:r>
                        <w:t xml:space="preserve">e-mail: </w:t>
                      </w:r>
                      <w:r w:rsidRPr="000A43BE">
                        <w:t>interalia@interalia.es</w:t>
                      </w:r>
                    </w:p>
                    <w:p w:rsidR="000A43BE" w:rsidRDefault="000A43BE" w:rsidP="000A43BE"/>
                    <w:p w:rsidR="000A43BE" w:rsidRDefault="000A43BE"/>
                  </w:txbxContent>
                </v:textbox>
                <w10:wrap type="square"/>
              </v:shape>
            </w:pict>
          </mc:Fallback>
        </mc:AlternateContent>
      </w:r>
    </w:p>
    <w:p w:rsidR="000A43BE" w:rsidRDefault="000A43BE"/>
    <w:p w:rsidR="0092798B" w:rsidRDefault="0092798B"/>
    <w:sectPr w:rsidR="0092798B" w:rsidSect="00FF3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BB"/>
    <w:rsid w:val="000A43BE"/>
    <w:rsid w:val="000E43BB"/>
    <w:rsid w:val="00315668"/>
    <w:rsid w:val="003A5509"/>
    <w:rsid w:val="00417274"/>
    <w:rsid w:val="004F7B89"/>
    <w:rsid w:val="005A719D"/>
    <w:rsid w:val="005C57DA"/>
    <w:rsid w:val="00822152"/>
    <w:rsid w:val="0092798B"/>
    <w:rsid w:val="00AD6491"/>
    <w:rsid w:val="00BA767E"/>
    <w:rsid w:val="00C815A3"/>
    <w:rsid w:val="00DC527A"/>
    <w:rsid w:val="00E54A68"/>
    <w:rsid w:val="00E869F0"/>
    <w:rsid w:val="00E9502F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36B9D-75F7-4BEE-82AD-C305F260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d6">
    <w:name w:val="Cond_6"/>
    <w:basedOn w:val="Fuentedeprrafopredeter"/>
    <w:uiPriority w:val="1"/>
    <w:rsid w:val="00417274"/>
    <w:rPr>
      <w:rFonts w:ascii="Calibri" w:hAnsi="Calibri"/>
      <w:b/>
      <w:sz w:val="24"/>
      <w:szCs w:val="20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0A43B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CENTRALITA</dc:creator>
  <cp:keywords/>
  <dc:description/>
  <cp:lastModifiedBy>Lluis</cp:lastModifiedBy>
  <cp:revision>2</cp:revision>
  <dcterms:created xsi:type="dcterms:W3CDTF">2017-01-25T15:32:00Z</dcterms:created>
  <dcterms:modified xsi:type="dcterms:W3CDTF">2017-01-25T15:32:00Z</dcterms:modified>
</cp:coreProperties>
</file>